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DCD" w:rsidRDefault="00756DCD" w:rsidP="00756DCD">
      <w:pPr>
        <w:pStyle w:val="Heading1"/>
        <w:shd w:val="clear" w:color="auto" w:fill="B2CCFF"/>
        <w:spacing w:before="330" w:beforeAutospacing="0" w:after="225" w:afterAutospacing="0"/>
        <w:jc w:val="center"/>
        <w:rPr>
          <w:color w:val="002A80"/>
          <w:sz w:val="34"/>
          <w:szCs w:val="34"/>
        </w:rPr>
      </w:pPr>
      <w:r>
        <w:rPr>
          <w:color w:val="002A80"/>
          <w:sz w:val="34"/>
          <w:szCs w:val="34"/>
        </w:rPr>
        <w:t>Пророк и дети</w:t>
      </w:r>
    </w:p>
    <w:p w:rsidR="00756DCD" w:rsidRDefault="00756DCD" w:rsidP="00756DCD">
      <w:pPr>
        <w:jc w:val="center"/>
        <w:rPr>
          <w:rFonts w:hint="cs"/>
          <w:rtl/>
          <w:lang w:bidi="ar-EG"/>
        </w:rPr>
      </w:pPr>
      <w:r>
        <w:rPr>
          <w:noProof/>
        </w:rPr>
        <w:drawing>
          <wp:inline distT="0" distB="0" distL="0" distR="0" wp14:anchorId="1F674805" wp14:editId="58429B4A">
            <wp:extent cx="2466975" cy="1847850"/>
            <wp:effectExtent l="0" t="0" r="9525" b="0"/>
            <wp:docPr id="3" name="Picture 3" descr="https://encrypted-tbn0.gstatic.com/images?q=tbn:ANd9GcTWcgrjXn0P6nSoDbfb7MBdYE_WaDFaM8gEDj3UDcY_IATrBxfC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encrypted-tbn0.gstatic.com/images?q=tbn:ANd9GcTWcgrjXn0P6nSoDbfb7MBdYE_WaDFaM8gEDj3UDcY_IATrBxfC5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DCD" w:rsidRPr="00756DCD" w:rsidRDefault="00756DCD" w:rsidP="00756DCD">
      <w:pPr>
        <w:shd w:val="clear" w:color="auto" w:fill="E1F4FD"/>
        <w:bidi w:val="0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756DCD">
        <w:rPr>
          <w:rFonts w:ascii="Times New Roman" w:eastAsia="Times New Roman" w:hAnsi="Times New Roman" w:cs="Times New Roman"/>
          <w:color w:val="000000"/>
          <w:sz w:val="26"/>
          <w:szCs w:val="26"/>
        </w:rPr>
        <w:t>Пророк Мухаммад, да ниспошлет ему Бог благодать и мир, был прекрасным мужем, идеальным отцом и исключительным дедом.</w:t>
      </w:r>
      <w:proofErr w:type="gramEnd"/>
      <w:r w:rsidRPr="00756DC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756DCD">
        <w:rPr>
          <w:rFonts w:ascii="Times New Roman" w:eastAsia="Times New Roman" w:hAnsi="Times New Roman" w:cs="Times New Roman"/>
          <w:color w:val="000000"/>
          <w:sz w:val="26"/>
          <w:szCs w:val="26"/>
        </w:rPr>
        <w:t>Он был уникальным человеком.</w:t>
      </w:r>
      <w:proofErr w:type="gramEnd"/>
      <w:r w:rsidRPr="00756DC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756DCD">
        <w:rPr>
          <w:rFonts w:ascii="Times New Roman" w:eastAsia="Times New Roman" w:hAnsi="Times New Roman" w:cs="Times New Roman"/>
          <w:color w:val="000000"/>
          <w:sz w:val="26"/>
          <w:szCs w:val="26"/>
        </w:rPr>
        <w:t>Он относился к своим внукам и детям с огромной любовью и сочувствием и всегда подсказывал им правильный путь.</w:t>
      </w:r>
      <w:proofErr w:type="gramEnd"/>
      <w:r w:rsidRPr="00756DC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756DCD">
        <w:rPr>
          <w:rFonts w:ascii="Times New Roman" w:eastAsia="Times New Roman" w:hAnsi="Times New Roman" w:cs="Times New Roman"/>
          <w:color w:val="000000"/>
          <w:sz w:val="26"/>
          <w:szCs w:val="26"/>
        </w:rPr>
        <w:t>Он любил их и относился к ним нежно, но в то же время не позволял им небрежно относиться к своей вере.</w:t>
      </w:r>
      <w:proofErr w:type="gramEnd"/>
      <w:r w:rsidRPr="00756DC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756DCD">
        <w:rPr>
          <w:rFonts w:ascii="Times New Roman" w:eastAsia="Times New Roman" w:hAnsi="Times New Roman" w:cs="Times New Roman"/>
          <w:color w:val="000000"/>
          <w:sz w:val="26"/>
          <w:szCs w:val="26"/>
        </w:rPr>
        <w:t>Он показывал им, как следует жить и повиноваться религиозным законам, чтобы не стать плохими людьми.</w:t>
      </w:r>
      <w:proofErr w:type="gramEnd"/>
    </w:p>
    <w:p w:rsidR="00756DCD" w:rsidRPr="00756DCD" w:rsidRDefault="00756DCD" w:rsidP="00756DCD">
      <w:pPr>
        <w:shd w:val="clear" w:color="auto" w:fill="E1F4FD"/>
        <w:bidi w:val="0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756DCD">
        <w:rPr>
          <w:rFonts w:ascii="Times New Roman" w:eastAsia="Times New Roman" w:hAnsi="Times New Roman" w:cs="Times New Roman"/>
          <w:color w:val="000000"/>
          <w:sz w:val="26"/>
          <w:szCs w:val="26"/>
        </w:rPr>
        <w:t>Его основной целью было подготовить своих детей и внуков к Загробной Жизни. Он прекрасно справился с этой задачей благодаря своему интеллекту и духовности.</w:t>
      </w:r>
      <w:proofErr w:type="gramEnd"/>
      <w:r w:rsidRPr="00756DC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Анас ибн Малик, который был помощником Посланника на протяжении десяти лет, говорит:</w:t>
      </w:r>
    </w:p>
    <w:p w:rsidR="00756DCD" w:rsidRPr="00756DCD" w:rsidRDefault="00756DCD" w:rsidP="00756DCD">
      <w:pPr>
        <w:shd w:val="clear" w:color="auto" w:fill="E1F4FD"/>
        <w:bidi w:val="0"/>
        <w:spacing w:after="16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756DC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«Я не видел человека, который относился</w:t>
      </w:r>
      <w:proofErr w:type="gramStart"/>
      <w:r w:rsidRPr="00756DC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 бы</w:t>
      </w:r>
      <w:proofErr w:type="gramEnd"/>
      <w:r w:rsidRPr="00756DC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к своей семье так трепетно, как Мухаммад»</w:t>
      </w:r>
      <w:bookmarkStart w:id="0" w:name="_ftnref21189"/>
      <w:r w:rsidRPr="00756DC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fldChar w:fldCharType="begin"/>
      </w:r>
      <w:r w:rsidRPr="00756DC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instrText xml:space="preserve"> HYPERLINK "http://www.islamreligion.com/ru/articles/555/" \l "_ftn21189" \o " Сахих Муслим" </w:instrText>
      </w:r>
      <w:r w:rsidRPr="00756DC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fldChar w:fldCharType="separate"/>
      </w:r>
      <w:r w:rsidRPr="00756DCD">
        <w:rPr>
          <w:rFonts w:ascii="Times New Roman" w:eastAsia="Times New Roman" w:hAnsi="Times New Roman" w:cs="Times New Roman"/>
          <w:b/>
          <w:bCs/>
          <w:color w:val="800080"/>
          <w:position w:val="2"/>
          <w:sz w:val="21"/>
          <w:szCs w:val="21"/>
          <w:u w:val="single"/>
        </w:rPr>
        <w:t>[1]</w:t>
      </w:r>
      <w:r w:rsidRPr="00756DC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fldChar w:fldCharType="end"/>
      </w:r>
      <w:bookmarkEnd w:id="0"/>
      <w:r w:rsidRPr="00756DC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/>
        </w:rPr>
        <w:t>.</w:t>
      </w:r>
    </w:p>
    <w:p w:rsidR="00756DCD" w:rsidRPr="00756DCD" w:rsidRDefault="00756DCD" w:rsidP="00756DCD">
      <w:pPr>
        <w:shd w:val="clear" w:color="auto" w:fill="E1F4FD"/>
        <w:bidi w:val="0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756DCD">
        <w:rPr>
          <w:rFonts w:ascii="Times New Roman" w:eastAsia="Times New Roman" w:hAnsi="Times New Roman" w:cs="Times New Roman"/>
          <w:color w:val="000000"/>
          <w:sz w:val="26"/>
          <w:szCs w:val="26"/>
        </w:rPr>
        <w:t>Мухаммад был человеком, как и мы, но Бог наделил его даром любить каждое живое существо и ощущать связь с миром.</w:t>
      </w:r>
      <w:proofErr w:type="gramEnd"/>
      <w:r w:rsidRPr="00756DC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756DCD">
        <w:rPr>
          <w:rFonts w:ascii="Times New Roman" w:eastAsia="Times New Roman" w:hAnsi="Times New Roman" w:cs="Times New Roman"/>
          <w:color w:val="000000"/>
          <w:sz w:val="26"/>
          <w:szCs w:val="26"/>
        </w:rPr>
        <w:t>Как результат, он бесконечно любил свою семью и других людей.</w:t>
      </w:r>
      <w:proofErr w:type="gramEnd"/>
      <w:r w:rsidRPr="00756DC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 </w:t>
      </w:r>
    </w:p>
    <w:p w:rsidR="00756DCD" w:rsidRPr="00756DCD" w:rsidRDefault="00756DCD" w:rsidP="00756DCD">
      <w:pPr>
        <w:shd w:val="clear" w:color="auto" w:fill="E1F4FD"/>
        <w:bidi w:val="0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756DCD">
        <w:rPr>
          <w:rFonts w:ascii="Times New Roman" w:eastAsia="Times New Roman" w:hAnsi="Times New Roman" w:cs="Times New Roman"/>
          <w:color w:val="000000"/>
          <w:sz w:val="26"/>
          <w:szCs w:val="26"/>
        </w:rPr>
        <w:t>Все сыновья Пророка умерли.</w:t>
      </w:r>
      <w:proofErr w:type="gramEnd"/>
      <w:r w:rsidRPr="00756DC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756DCD">
        <w:rPr>
          <w:rFonts w:ascii="Times New Roman" w:eastAsia="Times New Roman" w:hAnsi="Times New Roman" w:cs="Times New Roman"/>
          <w:color w:val="000000"/>
          <w:sz w:val="26"/>
          <w:szCs w:val="26"/>
        </w:rPr>
        <w:t>Ибрагим, его последний сын, умер еще в младенчестве.</w:t>
      </w:r>
      <w:proofErr w:type="gramEnd"/>
      <w:r w:rsidRPr="00756DC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756DCD">
        <w:rPr>
          <w:rFonts w:ascii="Times New Roman" w:eastAsia="Times New Roman" w:hAnsi="Times New Roman" w:cs="Times New Roman"/>
          <w:color w:val="000000"/>
          <w:sz w:val="26"/>
          <w:szCs w:val="26"/>
        </w:rPr>
        <w:t>Пророк очень много времени проводил с ним, хотя и был всегда очень занят.</w:t>
      </w:r>
      <w:proofErr w:type="gramEnd"/>
      <w:r w:rsidRPr="00756DC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756DCD">
        <w:rPr>
          <w:rFonts w:ascii="Times New Roman" w:eastAsia="Times New Roman" w:hAnsi="Times New Roman" w:cs="Times New Roman"/>
          <w:color w:val="000000"/>
          <w:sz w:val="26"/>
          <w:szCs w:val="26"/>
        </w:rPr>
        <w:t>За Ибрагимом ухаживала медсестра.</w:t>
      </w:r>
      <w:proofErr w:type="gramEnd"/>
      <w:r w:rsidRPr="00756DC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756DCD">
        <w:rPr>
          <w:rFonts w:ascii="Times New Roman" w:eastAsia="Times New Roman" w:hAnsi="Times New Roman" w:cs="Times New Roman"/>
          <w:color w:val="000000"/>
          <w:sz w:val="26"/>
          <w:szCs w:val="26"/>
        </w:rPr>
        <w:t>Пророк играл с ним и баловал его перед тем, как идти домой.</w:t>
      </w:r>
      <w:bookmarkStart w:id="1" w:name="_ftnref21190"/>
      <w:proofErr w:type="gramEnd"/>
      <w:r w:rsidRPr="00756DCD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begin"/>
      </w:r>
      <w:r w:rsidRPr="00756DCD">
        <w:rPr>
          <w:rFonts w:ascii="Times New Roman" w:eastAsia="Times New Roman" w:hAnsi="Times New Roman" w:cs="Times New Roman"/>
          <w:color w:val="000000"/>
          <w:sz w:val="26"/>
          <w:szCs w:val="26"/>
        </w:rPr>
        <w:instrText xml:space="preserve"> HYPERLINK "http://www.islamreligion.com/ru/articles/555/" \l "_ftn21190" \o " Сахих Муслим" </w:instrText>
      </w:r>
      <w:r w:rsidRPr="00756DCD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separate"/>
      </w:r>
      <w:r w:rsidRPr="00756DCD">
        <w:rPr>
          <w:rFonts w:ascii="Times New Roman" w:eastAsia="Times New Roman" w:hAnsi="Times New Roman" w:cs="Times New Roman"/>
          <w:color w:val="800080"/>
          <w:position w:val="2"/>
          <w:sz w:val="26"/>
          <w:szCs w:val="26"/>
          <w:u w:val="single"/>
        </w:rPr>
        <w:t>[2]</w:t>
      </w:r>
      <w:r w:rsidRPr="00756DCD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end"/>
      </w:r>
      <w:bookmarkEnd w:id="1"/>
    </w:p>
    <w:p w:rsidR="00756DCD" w:rsidRPr="00756DCD" w:rsidRDefault="00756DCD" w:rsidP="00756DCD">
      <w:pPr>
        <w:shd w:val="clear" w:color="auto" w:fill="E1F4FD"/>
        <w:bidi w:val="0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756DCD">
        <w:rPr>
          <w:rFonts w:ascii="Times New Roman" w:eastAsia="Times New Roman" w:hAnsi="Times New Roman" w:cs="Times New Roman"/>
          <w:color w:val="000000"/>
          <w:sz w:val="26"/>
          <w:szCs w:val="26"/>
        </w:rPr>
        <w:t>Когда Ибрагим испустил последний вздох, из глаз Пророка хлынули слёзы.</w:t>
      </w:r>
      <w:proofErr w:type="gramEnd"/>
      <w:r w:rsidRPr="00756DC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Абдуррахман ибн Ауф сказал:</w:t>
      </w:r>
    </w:p>
    <w:p w:rsidR="00756DCD" w:rsidRPr="00756DCD" w:rsidRDefault="00756DCD" w:rsidP="00756DCD">
      <w:pPr>
        <w:shd w:val="clear" w:color="auto" w:fill="E1F4FD"/>
        <w:bidi w:val="0"/>
        <w:spacing w:after="16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756DC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«О Посланник Бога, даже ты плачешь?</w:t>
      </w:r>
      <w:proofErr w:type="gramStart"/>
      <w:r w:rsidRPr="00756DC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!»</w:t>
      </w:r>
      <w:proofErr w:type="gramEnd"/>
      <w:r w:rsidRPr="00756DC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Пророк ответил: «О ибн Ауф, это только проявление милосердия</w:t>
      </w:r>
      <w:proofErr w:type="gramStart"/>
      <w:r w:rsidRPr="00756DC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!»</w:t>
      </w:r>
      <w:proofErr w:type="gramEnd"/>
    </w:p>
    <w:p w:rsidR="00756DCD" w:rsidRPr="00756DCD" w:rsidRDefault="00756DCD" w:rsidP="00756DCD">
      <w:pPr>
        <w:shd w:val="clear" w:color="auto" w:fill="E1F4FD"/>
        <w:bidi w:val="0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56DCD">
        <w:rPr>
          <w:rFonts w:ascii="Times New Roman" w:eastAsia="Times New Roman" w:hAnsi="Times New Roman" w:cs="Times New Roman"/>
          <w:color w:val="000000"/>
          <w:sz w:val="26"/>
          <w:szCs w:val="26"/>
        </w:rPr>
        <w:t>Потом он заплакал сильнее и сказал:</w:t>
      </w:r>
    </w:p>
    <w:p w:rsidR="00756DCD" w:rsidRPr="00756DCD" w:rsidRDefault="00756DCD" w:rsidP="00756DCD">
      <w:pPr>
        <w:shd w:val="clear" w:color="auto" w:fill="E1F4FD"/>
        <w:bidi w:val="0"/>
        <w:spacing w:after="16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756DC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«Глаза проливают слёзы, а сердце горюет, но мы продолжим восхвалять Господа. О Ибрагим! Какое горе</w:t>
      </w:r>
      <w:proofErr w:type="gramStart"/>
      <w:r w:rsidRPr="00756DC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!»</w:t>
      </w:r>
      <w:proofErr w:type="gramEnd"/>
    </w:p>
    <w:p w:rsidR="00756DCD" w:rsidRPr="00756DCD" w:rsidRDefault="00756DCD" w:rsidP="00756DCD">
      <w:pPr>
        <w:shd w:val="clear" w:color="auto" w:fill="E1F4FD"/>
        <w:bidi w:val="0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756DCD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Пророк воспитывал своих детей с умом.</w:t>
      </w:r>
      <w:proofErr w:type="gramEnd"/>
      <w:r w:rsidRPr="00756DC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756DCD">
        <w:rPr>
          <w:rFonts w:ascii="Times New Roman" w:eastAsia="Times New Roman" w:hAnsi="Times New Roman" w:cs="Times New Roman"/>
          <w:color w:val="000000"/>
          <w:sz w:val="26"/>
          <w:szCs w:val="26"/>
        </w:rPr>
        <w:t>Он любил их и отдавал им свою любовь.</w:t>
      </w:r>
      <w:proofErr w:type="gramEnd"/>
      <w:r w:rsidRPr="00756DC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756DCD">
        <w:rPr>
          <w:rFonts w:ascii="Times New Roman" w:eastAsia="Times New Roman" w:hAnsi="Times New Roman" w:cs="Times New Roman"/>
          <w:color w:val="000000"/>
          <w:sz w:val="26"/>
          <w:szCs w:val="26"/>
        </w:rPr>
        <w:t>Он никогда не позволял себе быть жестоким.</w:t>
      </w:r>
      <w:proofErr w:type="gramEnd"/>
      <w:r w:rsidRPr="00756DC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756DCD">
        <w:rPr>
          <w:rFonts w:ascii="Times New Roman" w:eastAsia="Times New Roman" w:hAnsi="Times New Roman" w:cs="Times New Roman"/>
          <w:color w:val="000000"/>
          <w:sz w:val="26"/>
          <w:szCs w:val="26"/>
        </w:rPr>
        <w:t>Никто из детей или внуков Пророка не совершал плохих поступков намеренно.</w:t>
      </w:r>
      <w:proofErr w:type="gramEnd"/>
      <w:r w:rsidRPr="00756DC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756DCD">
        <w:rPr>
          <w:rFonts w:ascii="Times New Roman" w:eastAsia="Times New Roman" w:hAnsi="Times New Roman" w:cs="Times New Roman"/>
          <w:color w:val="000000"/>
          <w:sz w:val="26"/>
          <w:szCs w:val="26"/>
        </w:rPr>
        <w:t>Если они и совершали ошибки, то Пророк помогал им не сойти с правильного пути.</w:t>
      </w:r>
      <w:proofErr w:type="gramEnd"/>
      <w:r w:rsidRPr="00756DC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756DCD">
        <w:rPr>
          <w:rFonts w:ascii="Times New Roman" w:eastAsia="Times New Roman" w:hAnsi="Times New Roman" w:cs="Times New Roman"/>
          <w:color w:val="000000"/>
          <w:sz w:val="26"/>
          <w:szCs w:val="26"/>
        </w:rPr>
        <w:t>Он делал это, окутывая их любовью и достоинством.</w:t>
      </w:r>
      <w:proofErr w:type="gramEnd"/>
      <w:r w:rsidRPr="00756DC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756DCD">
        <w:rPr>
          <w:rFonts w:ascii="Times New Roman" w:eastAsia="Times New Roman" w:hAnsi="Times New Roman" w:cs="Times New Roman"/>
          <w:color w:val="000000"/>
          <w:sz w:val="26"/>
          <w:szCs w:val="26"/>
        </w:rPr>
        <w:t>Например, однажды Хасан захотел съесть финик, который предназначался для бедных в качестве подаяния.</w:t>
      </w:r>
      <w:proofErr w:type="gramEnd"/>
      <w:r w:rsidRPr="00756DC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Пророк тотчас выхватил плод из руки внука и сказал:</w:t>
      </w:r>
    </w:p>
    <w:p w:rsidR="00756DCD" w:rsidRPr="00756DCD" w:rsidRDefault="00756DCD" w:rsidP="00756DCD">
      <w:pPr>
        <w:shd w:val="clear" w:color="auto" w:fill="E1F4FD"/>
        <w:bidi w:val="0"/>
        <w:spacing w:after="16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756DC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«Нельзя соблазняться пожертвованиями для бедных</w:t>
      </w:r>
      <w:proofErr w:type="gramStart"/>
      <w:r w:rsidRPr="00756DC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»</w:t>
      </w:r>
      <w:bookmarkStart w:id="2" w:name="_ftnref21191"/>
      <w:proofErr w:type="gramEnd"/>
      <w:r w:rsidRPr="00756DC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fldChar w:fldCharType="begin"/>
      </w:r>
      <w:r w:rsidRPr="00756DC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instrText xml:space="preserve"> HYPERLINK "http://www.islamreligion.com/ru/articles/555/" \l "_ftn21191" \o " Сахих Муслим" </w:instrText>
      </w:r>
      <w:r w:rsidRPr="00756DC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fldChar w:fldCharType="separate"/>
      </w:r>
      <w:r w:rsidRPr="00756DCD">
        <w:rPr>
          <w:rFonts w:ascii="Times New Roman" w:eastAsia="Times New Roman" w:hAnsi="Times New Roman" w:cs="Times New Roman"/>
          <w:b/>
          <w:bCs/>
          <w:color w:val="800080"/>
          <w:position w:val="2"/>
          <w:sz w:val="26"/>
          <w:szCs w:val="26"/>
          <w:u w:val="single"/>
        </w:rPr>
        <w:t>[3]</w:t>
      </w:r>
      <w:r w:rsidRPr="00756DC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fldChar w:fldCharType="end"/>
      </w:r>
      <w:bookmarkEnd w:id="2"/>
      <w:r w:rsidRPr="00756DC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/>
        </w:rPr>
        <w:t>.</w:t>
      </w:r>
    </w:p>
    <w:p w:rsidR="00756DCD" w:rsidRPr="00756DCD" w:rsidRDefault="00756DCD" w:rsidP="00756DCD">
      <w:pPr>
        <w:shd w:val="clear" w:color="auto" w:fill="E1F4FD"/>
        <w:bidi w:val="0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756DCD">
        <w:rPr>
          <w:rFonts w:ascii="Times New Roman" w:eastAsia="Times New Roman" w:hAnsi="Times New Roman" w:cs="Times New Roman"/>
          <w:color w:val="000000"/>
          <w:sz w:val="26"/>
          <w:szCs w:val="26"/>
        </w:rPr>
        <w:t>С раннего детства обучая своих детей повиновению и следованию законам ислама, Пророк, да благословит его Господь и приветствует, установил основной принцип образования.</w:t>
      </w:r>
      <w:proofErr w:type="gramEnd"/>
    </w:p>
    <w:p w:rsidR="00756DCD" w:rsidRPr="00756DCD" w:rsidRDefault="00756DCD" w:rsidP="00756DCD">
      <w:pPr>
        <w:shd w:val="clear" w:color="auto" w:fill="E1F4FD"/>
        <w:bidi w:val="0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56DC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Когда он возвращался в Медину, он нес своих </w:t>
      </w:r>
      <w:proofErr w:type="gramStart"/>
      <w:r w:rsidRPr="00756DCD">
        <w:rPr>
          <w:rFonts w:ascii="Times New Roman" w:eastAsia="Times New Roman" w:hAnsi="Times New Roman" w:cs="Times New Roman"/>
          <w:color w:val="000000"/>
          <w:sz w:val="26"/>
          <w:szCs w:val="26"/>
        </w:rPr>
        <w:t>детей  на</w:t>
      </w:r>
      <w:proofErr w:type="gramEnd"/>
      <w:r w:rsidRPr="00756DC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руках. </w:t>
      </w:r>
      <w:proofErr w:type="gramStart"/>
      <w:r w:rsidRPr="00756DCD">
        <w:rPr>
          <w:rFonts w:ascii="Times New Roman" w:eastAsia="Times New Roman" w:hAnsi="Times New Roman" w:cs="Times New Roman"/>
          <w:color w:val="000000"/>
          <w:sz w:val="26"/>
          <w:szCs w:val="26"/>
        </w:rPr>
        <w:t>Он обнимал и любил не только своих внуков, но и всех соседских малышей.</w:t>
      </w:r>
      <w:proofErr w:type="gramEnd"/>
      <w:r w:rsidRPr="00756DC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756DCD">
        <w:rPr>
          <w:rFonts w:ascii="Times New Roman" w:eastAsia="Times New Roman" w:hAnsi="Times New Roman" w:cs="Times New Roman"/>
          <w:color w:val="000000"/>
          <w:sz w:val="26"/>
          <w:szCs w:val="26"/>
        </w:rPr>
        <w:t>Своим состраданием он завоевывал их сердца.</w:t>
      </w:r>
      <w:proofErr w:type="gramEnd"/>
      <w:r w:rsidRPr="00756DC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756DCD">
        <w:rPr>
          <w:rFonts w:ascii="Times New Roman" w:eastAsia="Times New Roman" w:hAnsi="Times New Roman" w:cs="Times New Roman"/>
          <w:color w:val="000000"/>
          <w:sz w:val="26"/>
          <w:szCs w:val="26"/>
        </w:rPr>
        <w:t>Он любил всех детей.</w:t>
      </w:r>
      <w:proofErr w:type="gramEnd"/>
    </w:p>
    <w:p w:rsidR="00756DCD" w:rsidRPr="00756DCD" w:rsidRDefault="00756DCD" w:rsidP="00756DCD">
      <w:pPr>
        <w:shd w:val="clear" w:color="auto" w:fill="E1F4FD"/>
        <w:bidi w:val="0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756DCD">
        <w:rPr>
          <w:rFonts w:ascii="Times New Roman" w:eastAsia="Times New Roman" w:hAnsi="Times New Roman" w:cs="Times New Roman"/>
          <w:color w:val="000000"/>
          <w:sz w:val="26"/>
          <w:szCs w:val="26"/>
        </w:rPr>
        <w:t>Он любил свою внучку Умаму. Он часто гулял с ней на руках и молился вместе с ней.</w:t>
      </w:r>
      <w:proofErr w:type="gramEnd"/>
      <w:r w:rsidRPr="00756DC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756DCD">
        <w:rPr>
          <w:rFonts w:ascii="Times New Roman" w:eastAsia="Times New Roman" w:hAnsi="Times New Roman" w:cs="Times New Roman"/>
          <w:color w:val="000000"/>
          <w:sz w:val="26"/>
          <w:szCs w:val="26"/>
        </w:rPr>
        <w:t>Когда он преклонялся перед Богом, он ставил ее рядом, а, когда заканчивал молиться, снова брал на руки и сажал на шею.</w:t>
      </w:r>
      <w:proofErr w:type="gramEnd"/>
    </w:p>
    <w:p w:rsidR="00756DCD" w:rsidRPr="00756DCD" w:rsidRDefault="00756DCD" w:rsidP="00756DCD">
      <w:pPr>
        <w:shd w:val="clear" w:color="auto" w:fill="E1F4FD"/>
        <w:bidi w:val="0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756DCD">
        <w:rPr>
          <w:rFonts w:ascii="Times New Roman" w:eastAsia="Times New Roman" w:hAnsi="Times New Roman" w:cs="Times New Roman"/>
          <w:color w:val="000000"/>
          <w:sz w:val="26"/>
          <w:szCs w:val="26"/>
        </w:rPr>
        <w:t>Пророк демонстрировал свою любовь к Умаме, чтобы научить своих последователей красиво относиться к дочерям.</w:t>
      </w:r>
      <w:proofErr w:type="gramEnd"/>
      <w:r w:rsidRPr="00756DC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756DCD">
        <w:rPr>
          <w:rFonts w:ascii="Times New Roman" w:eastAsia="Times New Roman" w:hAnsi="Times New Roman" w:cs="Times New Roman"/>
          <w:color w:val="000000"/>
          <w:sz w:val="26"/>
          <w:szCs w:val="26"/>
        </w:rPr>
        <w:t>Это было жизненно необходимо, поскольку только десятилетие до этого хоронить девочек живьем было социальной нормой.</w:t>
      </w:r>
      <w:proofErr w:type="gramEnd"/>
      <w:r w:rsidRPr="00756DC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756DCD">
        <w:rPr>
          <w:rFonts w:ascii="Times New Roman" w:eastAsia="Times New Roman" w:hAnsi="Times New Roman" w:cs="Times New Roman"/>
          <w:color w:val="000000"/>
          <w:sz w:val="26"/>
          <w:szCs w:val="26"/>
        </w:rPr>
        <w:t>Никто до этого никогда не видел такой сильной отцовской любви к девочке.</w:t>
      </w:r>
      <w:proofErr w:type="gramEnd"/>
    </w:p>
    <w:p w:rsidR="00756DCD" w:rsidRPr="00756DCD" w:rsidRDefault="00756DCD" w:rsidP="00756DCD">
      <w:pPr>
        <w:shd w:val="clear" w:color="auto" w:fill="E1F4FD"/>
        <w:bidi w:val="0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756DCD">
        <w:rPr>
          <w:rFonts w:ascii="Times New Roman" w:eastAsia="Times New Roman" w:hAnsi="Times New Roman" w:cs="Times New Roman"/>
          <w:color w:val="000000"/>
          <w:sz w:val="26"/>
          <w:szCs w:val="26"/>
        </w:rPr>
        <w:t>Пророк провозгласил, что ислам не позволяет выбирать между сыном и дочерью.</w:t>
      </w:r>
      <w:proofErr w:type="gramEnd"/>
      <w:r w:rsidRPr="00756DC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756DCD">
        <w:rPr>
          <w:rFonts w:ascii="Times New Roman" w:eastAsia="Times New Roman" w:hAnsi="Times New Roman" w:cs="Times New Roman"/>
          <w:color w:val="000000"/>
          <w:sz w:val="26"/>
          <w:szCs w:val="26"/>
        </w:rPr>
        <w:t>Как это возможно?</w:t>
      </w:r>
      <w:proofErr w:type="gramEnd"/>
      <w:r w:rsidRPr="00756DC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756DCD">
        <w:rPr>
          <w:rFonts w:ascii="Times New Roman" w:eastAsia="Times New Roman" w:hAnsi="Times New Roman" w:cs="Times New Roman"/>
          <w:color w:val="000000"/>
          <w:sz w:val="26"/>
          <w:szCs w:val="26"/>
        </w:rPr>
        <w:t>Если есть Мухаммад, есть и Хадиджа, есть Адам, и есть Ева, есть Али и есть Фатима. За каждым великим мужчиной стоит великая женщина.</w:t>
      </w:r>
      <w:proofErr w:type="gramEnd"/>
      <w:r w:rsidRPr="00756DCD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756DCD" w:rsidRPr="00756DCD" w:rsidRDefault="00756DCD" w:rsidP="00756DCD">
      <w:pPr>
        <w:shd w:val="clear" w:color="auto" w:fill="E1F4FD"/>
        <w:bidi w:val="0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756DCD">
        <w:rPr>
          <w:rFonts w:ascii="Times New Roman" w:eastAsia="Times New Roman" w:hAnsi="Times New Roman" w:cs="Times New Roman"/>
          <w:color w:val="000000"/>
          <w:sz w:val="26"/>
          <w:szCs w:val="26"/>
        </w:rPr>
        <w:t>Когда Фатима, дочь Пророка, входила в комнату, Мухаммад брал ее за руки, сажал возле себя, расспрашивал о том, как она поживает, тем самым проявляя свою отеческую любовь и заботу.</w:t>
      </w:r>
      <w:proofErr w:type="gramEnd"/>
    </w:p>
    <w:p w:rsidR="00756DCD" w:rsidRPr="00756DCD" w:rsidRDefault="00756DCD" w:rsidP="00756DCD">
      <w:pPr>
        <w:shd w:val="clear" w:color="auto" w:fill="E1F4FD"/>
        <w:bidi w:val="0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756DCD">
        <w:rPr>
          <w:rFonts w:ascii="Times New Roman" w:eastAsia="Times New Roman" w:hAnsi="Times New Roman" w:cs="Times New Roman"/>
          <w:color w:val="000000"/>
          <w:sz w:val="26"/>
          <w:szCs w:val="26"/>
        </w:rPr>
        <w:t>Зная, как к ней относится отец, Фатима любила его больше себя.</w:t>
      </w:r>
      <w:proofErr w:type="gramEnd"/>
      <w:r w:rsidRPr="00756DC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756DCD">
        <w:rPr>
          <w:rFonts w:ascii="Times New Roman" w:eastAsia="Times New Roman" w:hAnsi="Times New Roman" w:cs="Times New Roman"/>
          <w:color w:val="000000"/>
          <w:sz w:val="26"/>
          <w:szCs w:val="26"/>
        </w:rPr>
        <w:t>Она всегда восхищалась тем, как он призывал людей исповедовать ислам.</w:t>
      </w:r>
      <w:proofErr w:type="gramEnd"/>
      <w:r w:rsidRPr="00756DC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756DCD">
        <w:rPr>
          <w:rFonts w:ascii="Times New Roman" w:eastAsia="Times New Roman" w:hAnsi="Times New Roman" w:cs="Times New Roman"/>
          <w:color w:val="000000"/>
          <w:sz w:val="26"/>
          <w:szCs w:val="26"/>
        </w:rPr>
        <w:t>Она плакала навзрыд, когда Пророк сказал, что скоро умрет, но ее горе сменилось на радость, когда Пророк сказал, что она скоро последует за ним.</w:t>
      </w:r>
      <w:bookmarkStart w:id="3" w:name="_ftnref21192"/>
      <w:proofErr w:type="gramEnd"/>
      <w:r w:rsidRPr="00756DCD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begin"/>
      </w:r>
      <w:r w:rsidRPr="00756DCD">
        <w:rPr>
          <w:rFonts w:ascii="Times New Roman" w:eastAsia="Times New Roman" w:hAnsi="Times New Roman" w:cs="Times New Roman"/>
          <w:color w:val="000000"/>
          <w:sz w:val="26"/>
          <w:szCs w:val="26"/>
        </w:rPr>
        <w:instrText xml:space="preserve"> HYPERLINK "http://www.islamreligion.com/ru/articles/555/" \l "_ftn21192" \o " Сахих аль-Бухари, Сахих Муслим" </w:instrText>
      </w:r>
      <w:r w:rsidRPr="00756DCD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separate"/>
      </w:r>
      <w:r w:rsidRPr="00756DCD">
        <w:rPr>
          <w:rFonts w:ascii="Times New Roman" w:eastAsia="Times New Roman" w:hAnsi="Times New Roman" w:cs="Times New Roman"/>
          <w:color w:val="800080"/>
          <w:position w:val="2"/>
          <w:sz w:val="21"/>
          <w:szCs w:val="21"/>
          <w:u w:val="single"/>
        </w:rPr>
        <w:t>[4]</w:t>
      </w:r>
      <w:r w:rsidRPr="00756DCD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end"/>
      </w:r>
      <w:bookmarkEnd w:id="3"/>
    </w:p>
    <w:p w:rsidR="00756DCD" w:rsidRPr="00756DCD" w:rsidRDefault="00756DCD" w:rsidP="00756DCD">
      <w:pPr>
        <w:shd w:val="clear" w:color="auto" w:fill="E1F4FD"/>
        <w:bidi w:val="0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756DCD">
        <w:rPr>
          <w:rFonts w:ascii="Times New Roman" w:eastAsia="Times New Roman" w:hAnsi="Times New Roman" w:cs="Times New Roman"/>
          <w:color w:val="000000"/>
          <w:sz w:val="26"/>
          <w:szCs w:val="26"/>
        </w:rPr>
        <w:t>Таким был Пророк, которого любили и ценили дети и его последователи.</w:t>
      </w:r>
      <w:proofErr w:type="gramEnd"/>
      <w:r w:rsidRPr="00756DCD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756DCD" w:rsidRPr="00756DCD" w:rsidRDefault="00756DCD" w:rsidP="00756DCD">
      <w:pPr>
        <w:shd w:val="clear" w:color="auto" w:fill="E1F4FD"/>
        <w:bidi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6DC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56DCD" w:rsidRPr="00756DCD" w:rsidRDefault="00756DCD" w:rsidP="00756DCD">
      <w:pPr>
        <w:shd w:val="clear" w:color="auto" w:fill="E1F4FD"/>
        <w:bidi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56DCD">
        <w:rPr>
          <w:rFonts w:ascii="Arial" w:eastAsia="Times New Roman" w:hAnsi="Arial" w:cs="Arial"/>
          <w:color w:val="000000"/>
          <w:sz w:val="20"/>
          <w:szCs w:val="20"/>
        </w:rPr>
        <w:br w:type="textWrapping" w:clear="all"/>
      </w:r>
    </w:p>
    <w:p w:rsidR="00756DCD" w:rsidRPr="00756DCD" w:rsidRDefault="00756DCD" w:rsidP="00756DCD">
      <w:pPr>
        <w:shd w:val="clear" w:color="auto" w:fill="E1F4FD"/>
        <w:bidi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56DCD">
        <w:rPr>
          <w:rFonts w:ascii="Arial" w:eastAsia="Times New Roman" w:hAnsi="Arial" w:cs="Arial"/>
          <w:color w:val="000000"/>
          <w:sz w:val="20"/>
          <w:szCs w:val="20"/>
        </w:rPr>
        <w:pict>
          <v:rect id="_x0000_i1025" style="width:138.85pt;height:1.5pt" o:hrpct="0" o:hralign="center" o:hrstd="t" o:hr="t" fillcolor="#a0a0a0" stroked="f"/>
        </w:pict>
      </w:r>
    </w:p>
    <w:p w:rsidR="00756DCD" w:rsidRPr="00756DCD" w:rsidRDefault="00756DCD" w:rsidP="00756DCD">
      <w:pPr>
        <w:shd w:val="clear" w:color="auto" w:fill="E1F4FD"/>
        <w:bidi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56DC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Примечания:</w:t>
      </w:r>
    </w:p>
    <w:bookmarkStart w:id="4" w:name="_ftn21189"/>
    <w:p w:rsidR="00756DCD" w:rsidRPr="00756DCD" w:rsidRDefault="00756DCD" w:rsidP="00756DCD">
      <w:pPr>
        <w:shd w:val="clear" w:color="auto" w:fill="E1F4FD"/>
        <w:bidi w:val="0"/>
        <w:spacing w:before="90" w:after="90" w:line="240" w:lineRule="auto"/>
        <w:rPr>
          <w:rFonts w:ascii="Times New Roman" w:eastAsia="Times New Roman" w:hAnsi="Times New Roman" w:cs="Times New Roman"/>
          <w:color w:val="000000"/>
        </w:rPr>
      </w:pPr>
      <w:r w:rsidRPr="00756DCD">
        <w:rPr>
          <w:rFonts w:ascii="Times New Roman" w:eastAsia="Times New Roman" w:hAnsi="Times New Roman" w:cs="Times New Roman"/>
          <w:color w:val="000000"/>
        </w:rPr>
        <w:lastRenderedPageBreak/>
        <w:fldChar w:fldCharType="begin"/>
      </w:r>
      <w:r w:rsidRPr="00756DCD">
        <w:rPr>
          <w:rFonts w:ascii="Times New Roman" w:eastAsia="Times New Roman" w:hAnsi="Times New Roman" w:cs="Times New Roman"/>
          <w:color w:val="000000"/>
        </w:rPr>
        <w:instrText xml:space="preserve"> HYPERLINK "http://www.islamreligion.com/ru/articles/555/" \l "_ftnref21189" \o "Back to the refrence of this footnote" </w:instrText>
      </w:r>
      <w:r w:rsidRPr="00756DCD">
        <w:rPr>
          <w:rFonts w:ascii="Times New Roman" w:eastAsia="Times New Roman" w:hAnsi="Times New Roman" w:cs="Times New Roman"/>
          <w:color w:val="000000"/>
        </w:rPr>
        <w:fldChar w:fldCharType="separate"/>
      </w:r>
      <w:r w:rsidRPr="00756DCD">
        <w:rPr>
          <w:rFonts w:ascii="Times New Roman" w:eastAsia="Times New Roman" w:hAnsi="Times New Roman" w:cs="Times New Roman"/>
          <w:color w:val="800080"/>
          <w:position w:val="2"/>
          <w:sz w:val="18"/>
          <w:szCs w:val="18"/>
          <w:u w:val="single"/>
        </w:rPr>
        <w:t>[1]</w:t>
      </w:r>
      <w:r w:rsidRPr="00756DCD">
        <w:rPr>
          <w:rFonts w:ascii="Times New Roman" w:eastAsia="Times New Roman" w:hAnsi="Times New Roman" w:cs="Times New Roman"/>
          <w:color w:val="000000"/>
        </w:rPr>
        <w:fldChar w:fldCharType="end"/>
      </w:r>
      <w:bookmarkEnd w:id="4"/>
      <w:r w:rsidRPr="00756DCD">
        <w:rPr>
          <w:rFonts w:ascii="Times New Roman" w:eastAsia="Times New Roman" w:hAnsi="Times New Roman" w:cs="Times New Roman"/>
          <w:color w:val="000000"/>
        </w:rPr>
        <w:t> </w:t>
      </w:r>
      <w:r w:rsidRPr="00756DCD">
        <w:rPr>
          <w:rFonts w:ascii="Times New Roman" w:eastAsia="Times New Roman" w:hAnsi="Times New Roman" w:cs="Times New Roman"/>
          <w:i/>
          <w:iCs/>
          <w:color w:val="000000"/>
          <w:lang w:val="ru-RU"/>
        </w:rPr>
        <w:t>Сахих Муслим</w:t>
      </w:r>
    </w:p>
    <w:bookmarkStart w:id="5" w:name="_ftn21190"/>
    <w:p w:rsidR="00756DCD" w:rsidRPr="00756DCD" w:rsidRDefault="00756DCD" w:rsidP="00756DCD">
      <w:pPr>
        <w:shd w:val="clear" w:color="auto" w:fill="E1F4FD"/>
        <w:bidi w:val="0"/>
        <w:spacing w:before="90" w:after="90" w:line="240" w:lineRule="auto"/>
        <w:rPr>
          <w:rFonts w:ascii="Times New Roman" w:eastAsia="Times New Roman" w:hAnsi="Times New Roman" w:cs="Times New Roman"/>
          <w:color w:val="000000"/>
        </w:rPr>
      </w:pPr>
      <w:r w:rsidRPr="00756DCD">
        <w:rPr>
          <w:rFonts w:ascii="Times New Roman" w:eastAsia="Times New Roman" w:hAnsi="Times New Roman" w:cs="Times New Roman"/>
          <w:color w:val="000000"/>
        </w:rPr>
        <w:fldChar w:fldCharType="begin"/>
      </w:r>
      <w:r w:rsidRPr="00756DCD">
        <w:rPr>
          <w:rFonts w:ascii="Times New Roman" w:eastAsia="Times New Roman" w:hAnsi="Times New Roman" w:cs="Times New Roman"/>
          <w:color w:val="000000"/>
        </w:rPr>
        <w:instrText xml:space="preserve"> HYPERLINK "http://www.islamreligion.com/ru/articles/555/" \l "_ftnref21190" \o "Back to the refrence of this footnote" </w:instrText>
      </w:r>
      <w:r w:rsidRPr="00756DCD">
        <w:rPr>
          <w:rFonts w:ascii="Times New Roman" w:eastAsia="Times New Roman" w:hAnsi="Times New Roman" w:cs="Times New Roman"/>
          <w:color w:val="000000"/>
        </w:rPr>
        <w:fldChar w:fldCharType="separate"/>
      </w:r>
      <w:r w:rsidRPr="00756DCD">
        <w:rPr>
          <w:rFonts w:ascii="Times New Roman" w:eastAsia="Times New Roman" w:hAnsi="Times New Roman" w:cs="Times New Roman"/>
          <w:color w:val="800080"/>
          <w:position w:val="2"/>
          <w:sz w:val="18"/>
          <w:szCs w:val="18"/>
          <w:u w:val="single"/>
        </w:rPr>
        <w:t>[2]</w:t>
      </w:r>
      <w:r w:rsidRPr="00756DCD">
        <w:rPr>
          <w:rFonts w:ascii="Times New Roman" w:eastAsia="Times New Roman" w:hAnsi="Times New Roman" w:cs="Times New Roman"/>
          <w:color w:val="000000"/>
        </w:rPr>
        <w:fldChar w:fldCharType="end"/>
      </w:r>
      <w:bookmarkEnd w:id="5"/>
      <w:r w:rsidRPr="00756DCD">
        <w:rPr>
          <w:rFonts w:ascii="Times New Roman" w:eastAsia="Times New Roman" w:hAnsi="Times New Roman" w:cs="Times New Roman"/>
          <w:color w:val="000000"/>
        </w:rPr>
        <w:t> </w:t>
      </w:r>
      <w:r w:rsidRPr="00756DCD">
        <w:rPr>
          <w:rFonts w:ascii="Times New Roman" w:eastAsia="Times New Roman" w:hAnsi="Times New Roman" w:cs="Times New Roman"/>
          <w:i/>
          <w:iCs/>
          <w:color w:val="000000"/>
          <w:lang w:val="ru-RU"/>
        </w:rPr>
        <w:t>Сахих Муслим</w:t>
      </w:r>
    </w:p>
    <w:bookmarkStart w:id="6" w:name="_ftn21191"/>
    <w:p w:rsidR="00756DCD" w:rsidRPr="00756DCD" w:rsidRDefault="00756DCD" w:rsidP="00756DCD">
      <w:pPr>
        <w:shd w:val="clear" w:color="auto" w:fill="E1F4FD"/>
        <w:bidi w:val="0"/>
        <w:spacing w:before="90" w:after="90" w:line="240" w:lineRule="auto"/>
        <w:rPr>
          <w:rFonts w:ascii="Times New Roman" w:eastAsia="Times New Roman" w:hAnsi="Times New Roman" w:cs="Times New Roman"/>
          <w:color w:val="000000"/>
        </w:rPr>
      </w:pPr>
      <w:r w:rsidRPr="00756DCD">
        <w:rPr>
          <w:rFonts w:ascii="Times New Roman" w:eastAsia="Times New Roman" w:hAnsi="Times New Roman" w:cs="Times New Roman"/>
          <w:color w:val="000000"/>
        </w:rPr>
        <w:fldChar w:fldCharType="begin"/>
      </w:r>
      <w:r w:rsidRPr="00756DCD">
        <w:rPr>
          <w:rFonts w:ascii="Times New Roman" w:eastAsia="Times New Roman" w:hAnsi="Times New Roman" w:cs="Times New Roman"/>
          <w:color w:val="000000"/>
        </w:rPr>
        <w:instrText xml:space="preserve"> HYPERLINK "http://www.islamreligion.com/ru/articles/555/" \l "_ftnref21191" \o "Back to the refrence of this footnote" </w:instrText>
      </w:r>
      <w:r w:rsidRPr="00756DCD">
        <w:rPr>
          <w:rFonts w:ascii="Times New Roman" w:eastAsia="Times New Roman" w:hAnsi="Times New Roman" w:cs="Times New Roman"/>
          <w:color w:val="000000"/>
        </w:rPr>
        <w:fldChar w:fldCharType="separate"/>
      </w:r>
      <w:r w:rsidRPr="00756DCD">
        <w:rPr>
          <w:rFonts w:ascii="Times New Roman" w:eastAsia="Times New Roman" w:hAnsi="Times New Roman" w:cs="Times New Roman"/>
          <w:color w:val="800080"/>
          <w:position w:val="2"/>
          <w:sz w:val="18"/>
          <w:szCs w:val="18"/>
          <w:u w:val="single"/>
        </w:rPr>
        <w:t>[3]</w:t>
      </w:r>
      <w:r w:rsidRPr="00756DCD">
        <w:rPr>
          <w:rFonts w:ascii="Times New Roman" w:eastAsia="Times New Roman" w:hAnsi="Times New Roman" w:cs="Times New Roman"/>
          <w:color w:val="000000"/>
        </w:rPr>
        <w:fldChar w:fldCharType="end"/>
      </w:r>
      <w:bookmarkEnd w:id="6"/>
      <w:r w:rsidRPr="00756DCD">
        <w:rPr>
          <w:rFonts w:ascii="Times New Roman" w:eastAsia="Times New Roman" w:hAnsi="Times New Roman" w:cs="Times New Roman"/>
          <w:color w:val="000000"/>
        </w:rPr>
        <w:t> </w:t>
      </w:r>
      <w:r w:rsidRPr="00756DCD">
        <w:rPr>
          <w:rFonts w:ascii="Times New Roman" w:eastAsia="Times New Roman" w:hAnsi="Times New Roman" w:cs="Times New Roman"/>
          <w:i/>
          <w:iCs/>
          <w:color w:val="000000"/>
          <w:lang w:val="ru-RU"/>
        </w:rPr>
        <w:t>Сахих Муслим</w:t>
      </w:r>
    </w:p>
    <w:bookmarkStart w:id="7" w:name="_ftn21192"/>
    <w:p w:rsidR="00756DCD" w:rsidRPr="00756DCD" w:rsidRDefault="00756DCD" w:rsidP="00756DCD">
      <w:pPr>
        <w:shd w:val="clear" w:color="auto" w:fill="E1F4FD"/>
        <w:bidi w:val="0"/>
        <w:spacing w:before="90" w:after="90" w:line="240" w:lineRule="auto"/>
        <w:rPr>
          <w:rFonts w:ascii="Times New Roman" w:eastAsia="Times New Roman" w:hAnsi="Times New Roman" w:cs="Times New Roman"/>
          <w:color w:val="000000"/>
        </w:rPr>
      </w:pPr>
      <w:r w:rsidRPr="00756DCD">
        <w:rPr>
          <w:rFonts w:ascii="Times New Roman" w:eastAsia="Times New Roman" w:hAnsi="Times New Roman" w:cs="Times New Roman"/>
          <w:color w:val="000000"/>
        </w:rPr>
        <w:fldChar w:fldCharType="begin"/>
      </w:r>
      <w:r w:rsidRPr="00756DCD">
        <w:rPr>
          <w:rFonts w:ascii="Times New Roman" w:eastAsia="Times New Roman" w:hAnsi="Times New Roman" w:cs="Times New Roman"/>
          <w:color w:val="000000"/>
        </w:rPr>
        <w:instrText xml:space="preserve"> HYPERLINK "http://www.islamreligion.com/ru/articles/555/" \l "_ftnref21192" \o "Back to the refrence of this footnote" </w:instrText>
      </w:r>
      <w:r w:rsidRPr="00756DCD">
        <w:rPr>
          <w:rFonts w:ascii="Times New Roman" w:eastAsia="Times New Roman" w:hAnsi="Times New Roman" w:cs="Times New Roman"/>
          <w:color w:val="000000"/>
        </w:rPr>
        <w:fldChar w:fldCharType="separate"/>
      </w:r>
      <w:r w:rsidRPr="00756DCD">
        <w:rPr>
          <w:rFonts w:ascii="Times New Roman" w:eastAsia="Times New Roman" w:hAnsi="Times New Roman" w:cs="Times New Roman"/>
          <w:color w:val="800080"/>
          <w:position w:val="2"/>
          <w:sz w:val="18"/>
          <w:szCs w:val="18"/>
          <w:u w:val="single"/>
        </w:rPr>
        <w:t>[4]</w:t>
      </w:r>
      <w:r w:rsidRPr="00756DCD">
        <w:rPr>
          <w:rFonts w:ascii="Times New Roman" w:eastAsia="Times New Roman" w:hAnsi="Times New Roman" w:cs="Times New Roman"/>
          <w:color w:val="000000"/>
        </w:rPr>
        <w:fldChar w:fldCharType="end"/>
      </w:r>
      <w:bookmarkEnd w:id="7"/>
      <w:r w:rsidRPr="00756DCD">
        <w:rPr>
          <w:rFonts w:ascii="Times New Roman" w:eastAsia="Times New Roman" w:hAnsi="Times New Roman" w:cs="Times New Roman"/>
          <w:color w:val="000000"/>
        </w:rPr>
        <w:t> </w:t>
      </w:r>
      <w:r w:rsidRPr="00756DCD">
        <w:rPr>
          <w:rFonts w:ascii="Times New Roman" w:eastAsia="Times New Roman" w:hAnsi="Times New Roman" w:cs="Times New Roman"/>
          <w:i/>
          <w:iCs/>
          <w:color w:val="000000"/>
          <w:lang w:val="ru-RU"/>
        </w:rPr>
        <w:t>Сахих аль-Бухари</w:t>
      </w:r>
      <w:r w:rsidRPr="00756DCD">
        <w:rPr>
          <w:rFonts w:ascii="Times New Roman" w:eastAsia="Times New Roman" w:hAnsi="Times New Roman" w:cs="Times New Roman"/>
          <w:i/>
          <w:iCs/>
          <w:color w:val="000000"/>
        </w:rPr>
        <w:t>, </w:t>
      </w:r>
      <w:r w:rsidRPr="00756DCD">
        <w:rPr>
          <w:rFonts w:ascii="Times New Roman" w:eastAsia="Times New Roman" w:hAnsi="Times New Roman" w:cs="Times New Roman"/>
          <w:i/>
          <w:iCs/>
          <w:color w:val="000000"/>
          <w:lang w:val="ru-RU"/>
        </w:rPr>
        <w:t>Сахих Муслим</w:t>
      </w:r>
    </w:p>
    <w:p w:rsidR="00A16CBB" w:rsidRPr="00756DCD" w:rsidRDefault="00A16CBB" w:rsidP="00756DCD">
      <w:pPr>
        <w:rPr>
          <w:rFonts w:hint="cs"/>
          <w:rtl/>
          <w:lang w:bidi="ar-EG"/>
        </w:rPr>
      </w:pPr>
      <w:bookmarkStart w:id="8" w:name="_GoBack"/>
      <w:bookmarkEnd w:id="8"/>
    </w:p>
    <w:sectPr w:rsidR="00A16CBB" w:rsidRPr="00756DCD" w:rsidSect="009E0E2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167"/>
    <w:rsid w:val="000F4525"/>
    <w:rsid w:val="000F5509"/>
    <w:rsid w:val="0016485B"/>
    <w:rsid w:val="001C1412"/>
    <w:rsid w:val="0034794B"/>
    <w:rsid w:val="00560E6C"/>
    <w:rsid w:val="005B6BE9"/>
    <w:rsid w:val="006253D2"/>
    <w:rsid w:val="00727E86"/>
    <w:rsid w:val="007444FB"/>
    <w:rsid w:val="00756DCD"/>
    <w:rsid w:val="00894920"/>
    <w:rsid w:val="00965A8E"/>
    <w:rsid w:val="009E0E2E"/>
    <w:rsid w:val="009F593A"/>
    <w:rsid w:val="00A16CBB"/>
    <w:rsid w:val="00B03260"/>
    <w:rsid w:val="00B82D8D"/>
    <w:rsid w:val="00BE01D6"/>
    <w:rsid w:val="00C31167"/>
    <w:rsid w:val="00C31E32"/>
    <w:rsid w:val="00D0274E"/>
    <w:rsid w:val="00E22F4A"/>
    <w:rsid w:val="00E7185C"/>
    <w:rsid w:val="00EC23C6"/>
    <w:rsid w:val="00FC1BA5"/>
    <w:rsid w:val="00FF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16485B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485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w-body-text-1">
    <w:name w:val="w-body-text-1"/>
    <w:basedOn w:val="Normal"/>
    <w:rsid w:val="0016485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-quran">
    <w:name w:val="w-quran"/>
    <w:basedOn w:val="Normal"/>
    <w:rsid w:val="0016485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-hadeeth-or-bible">
    <w:name w:val="w-hadeeth-or-bible"/>
    <w:basedOn w:val="Normal"/>
    <w:rsid w:val="0016485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6485B"/>
  </w:style>
  <w:style w:type="character" w:customStyle="1" w:styleId="w-footnote-number">
    <w:name w:val="w-footnote-number"/>
    <w:basedOn w:val="DefaultParagraphFont"/>
    <w:rsid w:val="0016485B"/>
  </w:style>
  <w:style w:type="character" w:customStyle="1" w:styleId="w-footnote-title">
    <w:name w:val="w-footnote-title"/>
    <w:basedOn w:val="DefaultParagraphFont"/>
    <w:rsid w:val="0016485B"/>
  </w:style>
  <w:style w:type="paragraph" w:customStyle="1" w:styleId="w-footnote-text">
    <w:name w:val="w-footnote-text"/>
    <w:basedOn w:val="Normal"/>
    <w:rsid w:val="0016485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D8D"/>
    <w:rPr>
      <w:rFonts w:ascii="Tahoma" w:hAnsi="Tahoma" w:cs="Tahoma"/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rsid w:val="00727E86"/>
  </w:style>
  <w:style w:type="paragraph" w:styleId="FootnoteText">
    <w:name w:val="footnote text"/>
    <w:basedOn w:val="Normal"/>
    <w:link w:val="FootnoteTextChar"/>
    <w:uiPriority w:val="99"/>
    <w:semiHidden/>
    <w:unhideWhenUsed/>
    <w:rsid w:val="00727E8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7E8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16485B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485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w-body-text-1">
    <w:name w:val="w-body-text-1"/>
    <w:basedOn w:val="Normal"/>
    <w:rsid w:val="0016485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-quran">
    <w:name w:val="w-quran"/>
    <w:basedOn w:val="Normal"/>
    <w:rsid w:val="0016485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-hadeeth-or-bible">
    <w:name w:val="w-hadeeth-or-bible"/>
    <w:basedOn w:val="Normal"/>
    <w:rsid w:val="0016485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6485B"/>
  </w:style>
  <w:style w:type="character" w:customStyle="1" w:styleId="w-footnote-number">
    <w:name w:val="w-footnote-number"/>
    <w:basedOn w:val="DefaultParagraphFont"/>
    <w:rsid w:val="0016485B"/>
  </w:style>
  <w:style w:type="character" w:customStyle="1" w:styleId="w-footnote-title">
    <w:name w:val="w-footnote-title"/>
    <w:basedOn w:val="DefaultParagraphFont"/>
    <w:rsid w:val="0016485B"/>
  </w:style>
  <w:style w:type="paragraph" w:customStyle="1" w:styleId="w-footnote-text">
    <w:name w:val="w-footnote-text"/>
    <w:basedOn w:val="Normal"/>
    <w:rsid w:val="0016485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D8D"/>
    <w:rPr>
      <w:rFonts w:ascii="Tahoma" w:hAnsi="Tahoma" w:cs="Tahoma"/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rsid w:val="00727E86"/>
  </w:style>
  <w:style w:type="paragraph" w:styleId="FootnoteText">
    <w:name w:val="footnote text"/>
    <w:basedOn w:val="Normal"/>
    <w:link w:val="FootnoteTextChar"/>
    <w:uiPriority w:val="99"/>
    <w:semiHidden/>
    <w:unhideWhenUsed/>
    <w:rsid w:val="00727E8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7E8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5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1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0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9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2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1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Saber</dc:creator>
  <cp:lastModifiedBy>Saber</cp:lastModifiedBy>
  <cp:revision>2</cp:revision>
  <cp:lastPrinted>2014-12-12T16:23:00Z</cp:lastPrinted>
  <dcterms:created xsi:type="dcterms:W3CDTF">2014-12-12T16:24:00Z</dcterms:created>
  <dcterms:modified xsi:type="dcterms:W3CDTF">2014-12-12T16:24:00Z</dcterms:modified>
</cp:coreProperties>
</file>